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60" w:rsidRDefault="00CD0160" w:rsidP="00CD0160">
      <w:pPr>
        <w:jc w:val="right"/>
      </w:pPr>
      <w:r>
        <w:t>Cole Pritchard</w:t>
      </w:r>
    </w:p>
    <w:p w:rsidR="00A26226" w:rsidRDefault="00CD0160">
      <w:r>
        <w:t>Journal 5</w:t>
      </w:r>
    </w:p>
    <w:p w:rsidR="00CD0160" w:rsidRDefault="00CD0160">
      <w:r>
        <w:t>I have ten slides for my presentations, but I have to spread them out so I’m not talking for a really long time on each one and it doesn’t get boring. I also think I need to have more informative slides telling specific details about my topic. In the hands on project, I finished my second wire prototype, a more three dimensional leg.  I feel like I know how the mechanics of it works fairly well, but I’m still skeptical about whether or not I can get a full walker done in pvc in the time allotted. Hopefully I will get started on the actual construction this or next week in order to get it done on time.</w:t>
      </w:r>
    </w:p>
    <w:sectPr w:rsidR="00CD0160" w:rsidSect="00A26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0160"/>
    <w:rsid w:val="00A26226"/>
    <w:rsid w:val="00CD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540</Characters>
  <Application>Microsoft Office Word</Application>
  <DocSecurity>0</DocSecurity>
  <Lines>4</Lines>
  <Paragraphs>1</Paragraphs>
  <ScaleCrop>false</ScaleCrop>
  <Company>School District of Springfield Township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117042hss</dc:creator>
  <cp:keywords/>
  <dc:description/>
  <cp:lastModifiedBy>117042hss</cp:lastModifiedBy>
  <cp:revision>1</cp:revision>
  <dcterms:created xsi:type="dcterms:W3CDTF">2011-05-04T15:09:00Z</dcterms:created>
  <dcterms:modified xsi:type="dcterms:W3CDTF">2011-05-04T15:15:00Z</dcterms:modified>
</cp:coreProperties>
</file>